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E1984F" w14:textId="1A32CAF7" w:rsidR="001934E6" w:rsidRDefault="00A65452" w:rsidP="00D14EDF">
      <w:pPr>
        <w:spacing w:after="0" w:line="240" w:lineRule="auto"/>
        <w:textAlignment w:val="baseline"/>
        <w:rPr>
          <w:rFonts w:ascii="Verdana" w:eastAsia="Times New Roman" w:hAnsi="Verdana" w:cs="Times New Roman"/>
          <w:b/>
          <w:bCs/>
          <w:color w:val="000000"/>
          <w:kern w:val="0"/>
          <w:sz w:val="18"/>
          <w:szCs w:val="18"/>
          <w:bdr w:val="none" w:sz="0" w:space="0" w:color="auto" w:frame="1"/>
          <w:lang w:eastAsia="pl-PL"/>
          <w14:ligatures w14:val="none"/>
        </w:rPr>
      </w:pPr>
      <w:r>
        <w:rPr>
          <w:noProof/>
        </w:rPr>
        <w:drawing>
          <wp:inline distT="0" distB="0" distL="0" distR="0" wp14:anchorId="29A1244C" wp14:editId="320EEB69">
            <wp:extent cx="5760720" cy="1918335"/>
            <wp:effectExtent l="0" t="0" r="0" b="5715"/>
            <wp:docPr id="1332233176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2233176" name="Obraz 1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918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00BA37" w14:textId="47DC0297" w:rsidR="00762233" w:rsidRDefault="00AC65E7" w:rsidP="00AC65E7">
      <w:pPr>
        <w:spacing w:after="0" w:line="240" w:lineRule="auto"/>
        <w:jc w:val="center"/>
        <w:textAlignment w:val="baseline"/>
        <w:rPr>
          <w:rFonts w:ascii="Verdana" w:eastAsia="Times New Roman" w:hAnsi="Verdana" w:cs="Times New Roman"/>
          <w:b/>
          <w:bCs/>
          <w:color w:val="000000"/>
          <w:kern w:val="0"/>
          <w:sz w:val="18"/>
          <w:szCs w:val="18"/>
          <w:bdr w:val="none" w:sz="0" w:space="0" w:color="auto" w:frame="1"/>
          <w:lang w:eastAsia="pl-PL"/>
          <w14:ligatures w14:val="none"/>
        </w:rPr>
      </w:pPr>
      <w:r>
        <w:rPr>
          <w:noProof/>
        </w:rPr>
        <w:drawing>
          <wp:inline distT="0" distB="0" distL="0" distR="0" wp14:anchorId="7F6BAF1C" wp14:editId="68C84F6D">
            <wp:extent cx="2914650" cy="819150"/>
            <wp:effectExtent l="0" t="0" r="0" b="0"/>
            <wp:docPr id="997865677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579826" w14:textId="77777777" w:rsidR="00762233" w:rsidRDefault="00762233" w:rsidP="001934E6">
      <w:pPr>
        <w:spacing w:after="0" w:line="240" w:lineRule="auto"/>
        <w:jc w:val="center"/>
        <w:textAlignment w:val="baseline"/>
        <w:rPr>
          <w:rFonts w:ascii="Verdana" w:eastAsia="Times New Roman" w:hAnsi="Verdana" w:cs="Times New Roman"/>
          <w:b/>
          <w:bCs/>
          <w:color w:val="000000"/>
          <w:kern w:val="0"/>
          <w:sz w:val="18"/>
          <w:szCs w:val="18"/>
          <w:bdr w:val="none" w:sz="0" w:space="0" w:color="auto" w:frame="1"/>
          <w:lang w:eastAsia="pl-PL"/>
          <w14:ligatures w14:val="none"/>
        </w:rPr>
      </w:pPr>
    </w:p>
    <w:p w14:paraId="018F3E2E" w14:textId="77777777" w:rsidR="00762233" w:rsidRDefault="00762233" w:rsidP="001934E6">
      <w:pPr>
        <w:spacing w:after="0" w:line="240" w:lineRule="auto"/>
        <w:jc w:val="center"/>
        <w:textAlignment w:val="baseline"/>
        <w:rPr>
          <w:rFonts w:ascii="Verdana" w:eastAsia="Times New Roman" w:hAnsi="Verdana" w:cs="Times New Roman"/>
          <w:b/>
          <w:bCs/>
          <w:color w:val="000000"/>
          <w:kern w:val="0"/>
          <w:sz w:val="18"/>
          <w:szCs w:val="18"/>
          <w:bdr w:val="none" w:sz="0" w:space="0" w:color="auto" w:frame="1"/>
          <w:lang w:eastAsia="pl-PL"/>
          <w14:ligatures w14:val="none"/>
        </w:rPr>
      </w:pPr>
    </w:p>
    <w:p w14:paraId="67516E4C" w14:textId="728DBDBB" w:rsidR="009B22B4" w:rsidRDefault="00A43CE6" w:rsidP="001934E6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kern w:val="0"/>
          <w:sz w:val="21"/>
          <w:szCs w:val="21"/>
          <w:bdr w:val="none" w:sz="0" w:space="0" w:color="auto" w:frame="1"/>
          <w:lang w:eastAsia="pl-PL"/>
          <w14:ligatures w14:val="none"/>
        </w:rPr>
      </w:pPr>
      <w:r w:rsidRPr="0053311B">
        <w:rPr>
          <w:rFonts w:ascii="Times New Roman" w:eastAsia="Times New Roman" w:hAnsi="Times New Roman" w:cs="Times New Roman"/>
          <w:b/>
          <w:bCs/>
          <w:color w:val="000000"/>
          <w:kern w:val="0"/>
          <w:sz w:val="21"/>
          <w:szCs w:val="21"/>
          <w:bdr w:val="none" w:sz="0" w:space="0" w:color="auto" w:frame="1"/>
          <w:lang w:eastAsia="pl-PL"/>
          <w14:ligatures w14:val="none"/>
        </w:rPr>
        <w:t xml:space="preserve">Program </w:t>
      </w:r>
      <w:r w:rsidR="009B22B4">
        <w:rPr>
          <w:rFonts w:ascii="Times New Roman" w:eastAsia="Times New Roman" w:hAnsi="Times New Roman" w:cs="Times New Roman"/>
          <w:b/>
          <w:bCs/>
          <w:color w:val="000000"/>
          <w:kern w:val="0"/>
          <w:sz w:val="21"/>
          <w:szCs w:val="21"/>
          <w:bdr w:val="none" w:sz="0" w:space="0" w:color="auto" w:frame="1"/>
          <w:lang w:eastAsia="pl-PL"/>
          <w14:ligatures w14:val="none"/>
        </w:rPr>
        <w:t>„</w:t>
      </w:r>
      <w:r w:rsidR="001934E6" w:rsidRPr="0053311B">
        <w:rPr>
          <w:rFonts w:ascii="Times New Roman" w:eastAsia="Times New Roman" w:hAnsi="Times New Roman" w:cs="Times New Roman"/>
          <w:b/>
          <w:bCs/>
          <w:color w:val="000000"/>
          <w:kern w:val="0"/>
          <w:sz w:val="21"/>
          <w:szCs w:val="21"/>
          <w:bdr w:val="none" w:sz="0" w:space="0" w:color="auto" w:frame="1"/>
          <w:lang w:eastAsia="pl-PL"/>
          <w14:ligatures w14:val="none"/>
        </w:rPr>
        <w:t xml:space="preserve">Asystent osobisty osoby </w:t>
      </w:r>
      <w:r w:rsidRPr="0053311B">
        <w:rPr>
          <w:rFonts w:ascii="Times New Roman" w:eastAsia="Times New Roman" w:hAnsi="Times New Roman" w:cs="Times New Roman"/>
          <w:b/>
          <w:bCs/>
          <w:color w:val="000000"/>
          <w:kern w:val="0"/>
          <w:sz w:val="21"/>
          <w:szCs w:val="21"/>
          <w:bdr w:val="none" w:sz="0" w:space="0" w:color="auto" w:frame="1"/>
          <w:lang w:eastAsia="pl-PL"/>
          <w14:ligatures w14:val="none"/>
        </w:rPr>
        <w:t>z niepełnosprawnością</w:t>
      </w:r>
      <w:r w:rsidR="001934E6" w:rsidRPr="0053311B">
        <w:rPr>
          <w:rFonts w:ascii="Times New Roman" w:eastAsia="Times New Roman" w:hAnsi="Times New Roman" w:cs="Times New Roman"/>
          <w:b/>
          <w:bCs/>
          <w:color w:val="000000"/>
          <w:kern w:val="0"/>
          <w:sz w:val="21"/>
          <w:szCs w:val="21"/>
          <w:bdr w:val="none" w:sz="0" w:space="0" w:color="auto" w:frame="1"/>
          <w:lang w:eastAsia="pl-PL"/>
          <w14:ligatures w14:val="none"/>
        </w:rPr>
        <w:t>”</w:t>
      </w:r>
      <w:r w:rsidR="009B22B4">
        <w:rPr>
          <w:rFonts w:ascii="Times New Roman" w:eastAsia="Times New Roman" w:hAnsi="Times New Roman" w:cs="Times New Roman"/>
          <w:b/>
          <w:bCs/>
          <w:color w:val="000000"/>
          <w:kern w:val="0"/>
          <w:sz w:val="21"/>
          <w:szCs w:val="21"/>
          <w:bdr w:val="none" w:sz="0" w:space="0" w:color="auto" w:frame="1"/>
          <w:lang w:eastAsia="pl-PL"/>
          <w14:ligatures w14:val="none"/>
        </w:rPr>
        <w:t xml:space="preserve"> </w:t>
      </w:r>
    </w:p>
    <w:p w14:paraId="3F46E0C9" w14:textId="5A897B70" w:rsidR="001934E6" w:rsidRPr="0053311B" w:rsidRDefault="009B22B4" w:rsidP="001934E6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1"/>
          <w:szCs w:val="21"/>
          <w:bdr w:val="none" w:sz="0" w:space="0" w:color="auto" w:frame="1"/>
          <w:lang w:eastAsia="pl-PL"/>
          <w14:ligatures w14:val="none"/>
        </w:rPr>
        <w:t xml:space="preserve">dla Jednostek Samorządu Terytorialnego </w:t>
      </w:r>
      <w:r w:rsidR="001934E6" w:rsidRPr="0053311B">
        <w:rPr>
          <w:rFonts w:ascii="Times New Roman" w:eastAsia="Times New Roman" w:hAnsi="Times New Roman" w:cs="Times New Roman"/>
          <w:b/>
          <w:bCs/>
          <w:color w:val="000000"/>
          <w:kern w:val="0"/>
          <w:sz w:val="21"/>
          <w:szCs w:val="21"/>
          <w:bdr w:val="none" w:sz="0" w:space="0" w:color="auto" w:frame="1"/>
          <w:lang w:eastAsia="pl-PL"/>
          <w14:ligatures w14:val="none"/>
        </w:rPr>
        <w:t>-</w:t>
      </w:r>
      <w:r w:rsidR="00A43CE6" w:rsidRPr="0053311B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 </w:t>
      </w:r>
      <w:r w:rsidR="001934E6" w:rsidRPr="0053311B">
        <w:rPr>
          <w:rFonts w:ascii="Times New Roman" w:eastAsia="Times New Roman" w:hAnsi="Times New Roman" w:cs="Times New Roman"/>
          <w:b/>
          <w:bCs/>
          <w:color w:val="000000"/>
          <w:kern w:val="0"/>
          <w:sz w:val="21"/>
          <w:szCs w:val="21"/>
          <w:bdr w:val="none" w:sz="0" w:space="0" w:color="auto" w:frame="1"/>
          <w:lang w:eastAsia="pl-PL"/>
          <w14:ligatures w14:val="none"/>
        </w:rPr>
        <w:t>edycja 202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1"/>
          <w:szCs w:val="21"/>
          <w:bdr w:val="none" w:sz="0" w:space="0" w:color="auto" w:frame="1"/>
          <w:lang w:eastAsia="pl-PL"/>
          <w14:ligatures w14:val="none"/>
        </w:rPr>
        <w:t>6</w:t>
      </w:r>
    </w:p>
    <w:p w14:paraId="06293F4C" w14:textId="77777777" w:rsidR="001934E6" w:rsidRPr="00C71272" w:rsidRDefault="001934E6" w:rsidP="001934E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</w:pPr>
    </w:p>
    <w:p w14:paraId="1D2A5D48" w14:textId="62C4CEFD" w:rsidR="001934E6" w:rsidRPr="00C71272" w:rsidRDefault="001934E6" w:rsidP="001934E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C7127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Miejsko- Gminny Ośrodek Pomocy Społecznej w Kleczewie chcąc zapewnić wsparcie dla osób niepełnosprawnych polegające na </w:t>
      </w:r>
      <w:r w:rsidR="0000492B" w:rsidRPr="00C7127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>pomocy</w:t>
      </w:r>
      <w:r w:rsidRPr="00C7127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 w wykonywaniu codziennych czynności                                      </w:t>
      </w:r>
      <w:r w:rsidR="00D14EDF" w:rsidRPr="00C7127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                  </w:t>
      </w:r>
      <w:r w:rsidRPr="00C7127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oraz funkcjonowaniu w życiu społecznym osób niepełnosprawnych, rozważa możliwość przystąpienia </w:t>
      </w:r>
      <w:r w:rsidR="00D14EDF" w:rsidRPr="00C7127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                  </w:t>
      </w:r>
      <w:r w:rsidRPr="00C7127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do Programu ,,Asystent osobisty osoby </w:t>
      </w:r>
      <w:r w:rsidR="00A43CE6" w:rsidRPr="00C7127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>z niepełnosprawnością</w:t>
      </w:r>
      <w:r w:rsidRPr="00C7127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>”</w:t>
      </w:r>
      <w:r w:rsidR="009B22B4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 dla Jednostek Samorządu Terytorialnego</w:t>
      </w:r>
      <w:r w:rsidRPr="00C7127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>- edycja 202</w:t>
      </w:r>
      <w:r w:rsidR="009B22B4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>6</w:t>
      </w:r>
      <w:r w:rsidRPr="00C7127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 realizowanego w ramach Funduszu Solidarnościowego.</w:t>
      </w:r>
    </w:p>
    <w:p w14:paraId="76982615" w14:textId="77777777" w:rsidR="001934E6" w:rsidRPr="00C71272" w:rsidRDefault="001934E6" w:rsidP="001934E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</w:pPr>
    </w:p>
    <w:p w14:paraId="7D4959F6" w14:textId="265DC696" w:rsidR="001934E6" w:rsidRPr="00C71272" w:rsidRDefault="001934E6" w:rsidP="001934E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C7127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>Program adresowany jest do :</w:t>
      </w:r>
    </w:p>
    <w:p w14:paraId="54FAC078" w14:textId="77777777" w:rsidR="00A43CE6" w:rsidRPr="00C71272" w:rsidRDefault="00A43CE6" w:rsidP="001934E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</w:pPr>
    </w:p>
    <w:p w14:paraId="264292A2" w14:textId="3E8074D8" w:rsidR="00A43CE6" w:rsidRPr="00C71272" w:rsidRDefault="00A43CE6" w:rsidP="00A43CE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C7127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- dzieci od ukończenia 2. roku życia do ukończenia 16. roku życia posiadające orzeczenie </w:t>
      </w:r>
      <w:r w:rsidR="0053311B" w:rsidRPr="00C7127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                                                        </w:t>
      </w:r>
      <w:r w:rsidRPr="00C7127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>o niepełnosprawności łącznie ze wskazaniami w pkt 7 i 8 orzeczeni</w:t>
      </w:r>
      <w:r w:rsidR="009B22B4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>a</w:t>
      </w:r>
      <w:r w:rsidRPr="00C7127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 o niepełnosprawności - konieczności stałej lub długotrwałej opieki lub pomocy innej osoby w związku ze znacznie ograniczoną możliwością samodzielnej egzystencji oraz konieczności stałego współudziału na co dzień opiekuna dziecka w procesie jego leczenia, rehabilitacji i edukacji oraz </w:t>
      </w:r>
    </w:p>
    <w:p w14:paraId="630008D2" w14:textId="37004078" w:rsidR="00A43CE6" w:rsidRPr="00C71272" w:rsidRDefault="00A43CE6" w:rsidP="00A43CE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C7127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- osób niepełnosprawnych  posiadających orzeczenie: </w:t>
      </w:r>
    </w:p>
    <w:p w14:paraId="135F546E" w14:textId="77777777" w:rsidR="00A43CE6" w:rsidRPr="00C71272" w:rsidRDefault="00A43CE6" w:rsidP="00A43CE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C7127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a) o znacznym stopniu niepełnosprawności albo </w:t>
      </w:r>
    </w:p>
    <w:p w14:paraId="4B36C844" w14:textId="77777777" w:rsidR="00A43CE6" w:rsidRPr="00C71272" w:rsidRDefault="00A43CE6" w:rsidP="00A43CE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C7127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b) o umiarkowanym stopniu niepełnosprawności, albo </w:t>
      </w:r>
    </w:p>
    <w:p w14:paraId="76C465C2" w14:textId="6872E2D9" w:rsidR="00A43CE6" w:rsidRPr="00C71272" w:rsidRDefault="00A43CE6" w:rsidP="00A43CE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C7127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c) traktowane na równi z orzeczeniami wymienionymi w lit. a i b, zgodnie z art. 5 i art. 62 ustawy z dnia </w:t>
      </w:r>
      <w:r w:rsidR="0053311B" w:rsidRPr="00C7127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                    </w:t>
      </w:r>
      <w:r w:rsidRPr="00C7127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>27 sierpnia 1997 r. o rehabilitacji zawodowej i społecznej oraz zatrudnianiu osób niepełnosprawnych                               (Dz. U. z 202</w:t>
      </w:r>
      <w:r w:rsidR="009B22B4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>5 r. poz. 913</w:t>
      </w:r>
      <w:r w:rsidRPr="00C7127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>).</w:t>
      </w:r>
    </w:p>
    <w:p w14:paraId="3B3F3B4C" w14:textId="77777777" w:rsidR="0053311B" w:rsidRPr="00C71272" w:rsidRDefault="0053311B" w:rsidP="00A43CE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</w:pPr>
    </w:p>
    <w:p w14:paraId="64B0DD7B" w14:textId="77777777" w:rsidR="0053311B" w:rsidRPr="00C71272" w:rsidRDefault="0053311B" w:rsidP="0053311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C7127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>Usługi asystencji osobistej polegają na wspieraniu przez asystenta osoby z niepełnosprawnością w różnych sferach życia, w tym:</w:t>
      </w:r>
    </w:p>
    <w:p w14:paraId="21A4574A" w14:textId="77777777" w:rsidR="0053311B" w:rsidRPr="00C71272" w:rsidRDefault="0053311B" w:rsidP="0053311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C7127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>1) wsparciu uczestnika w czynnościach samoobsługowych, w tym utrzymaniu higieny osobistej;</w:t>
      </w:r>
    </w:p>
    <w:p w14:paraId="25E69F17" w14:textId="77777777" w:rsidR="0053311B" w:rsidRPr="00C71272" w:rsidRDefault="0053311B" w:rsidP="0053311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C7127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>2) wsparcie uczestnika w prowadzeniu gospodarstwa domowego i wypełnianiu ról w rodzinie;</w:t>
      </w:r>
    </w:p>
    <w:p w14:paraId="7F791CF5" w14:textId="77777777" w:rsidR="0053311B" w:rsidRPr="00C71272" w:rsidRDefault="0053311B" w:rsidP="0053311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C7127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>3) wsparciu uczestnika w przemieszczaniu się poza miejscem zamieszkania;</w:t>
      </w:r>
    </w:p>
    <w:p w14:paraId="3F454EB1" w14:textId="77777777" w:rsidR="0053311B" w:rsidRPr="00C71272" w:rsidRDefault="0053311B" w:rsidP="0053311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C7127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>4) wsparciu uczestnika w podejmowaniu aktywności życiowej i komunikowaniu się z otoczeniem.</w:t>
      </w:r>
    </w:p>
    <w:p w14:paraId="60E8C3DA" w14:textId="77777777" w:rsidR="0053311B" w:rsidRPr="00C71272" w:rsidRDefault="0053311B" w:rsidP="0053311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</w:pPr>
    </w:p>
    <w:p w14:paraId="5CAE5D15" w14:textId="340C5B8A" w:rsidR="0053311B" w:rsidRPr="00C71272" w:rsidRDefault="0053311B" w:rsidP="0053311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C7127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Na stronie </w:t>
      </w:r>
      <w:r w:rsidR="009B22B4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>Ministerstwa Rodziny, Pracy</w:t>
      </w:r>
      <w:r w:rsidRPr="00C7127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 </w:t>
      </w:r>
      <w:r w:rsidR="009B22B4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i Polityki Społecznej </w:t>
      </w:r>
      <w:r w:rsidRPr="00C7127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>został zamieszczony stosowny komunikat oraz ogłoszenie o naborze wniosków.</w:t>
      </w:r>
    </w:p>
    <w:p w14:paraId="2835D522" w14:textId="77777777" w:rsidR="0053311B" w:rsidRDefault="0053311B" w:rsidP="0053311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</w:pPr>
    </w:p>
    <w:p w14:paraId="533B3565" w14:textId="55622FDE" w:rsidR="009B22B4" w:rsidRPr="00C71272" w:rsidRDefault="009B22B4" w:rsidP="0053311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</w:pPr>
      <w:hyperlink r:id="rId7" w:history="1">
        <w:r>
          <w:rPr>
            <w:rStyle w:val="Hipercze"/>
          </w:rPr>
          <w:t>Nabór wniosków w ramach resortowego programu Ministra Rodziny, Pracy i Polityki Społecznej „Asystent osobisty osoby z niepełnosprawnością” dla Jednostek Samorządu Terytorialnego - edycja 2026 - Ministerstwo Rodziny, Pracy i Polityki Społecznej - Portal Gov.pl</w:t>
        </w:r>
      </w:hyperlink>
    </w:p>
    <w:p w14:paraId="52FFF612" w14:textId="1A758410" w:rsidR="0053311B" w:rsidRPr="00C71272" w:rsidRDefault="0053311B" w:rsidP="0053311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</w:pPr>
    </w:p>
    <w:p w14:paraId="411AECE2" w14:textId="42B499C8" w:rsidR="0053311B" w:rsidRPr="00C71272" w:rsidRDefault="0053311B" w:rsidP="0053311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C7127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lastRenderedPageBreak/>
        <w:t xml:space="preserve">Gmina przyznaje usługę asystenta na podstawie Karty zgłoszenia do Programu „Asystent osobisty osoby                     z niepełnosprawnością” </w:t>
      </w:r>
      <w:r w:rsidR="009B22B4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dla Jednostek Samorządu Terytorialnego </w:t>
      </w:r>
      <w:r w:rsidRPr="00C7127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>– edycja 202</w:t>
      </w:r>
      <w:r w:rsidR="009B22B4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>6</w:t>
      </w:r>
      <w:r w:rsidRPr="00C7127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>.</w:t>
      </w:r>
    </w:p>
    <w:p w14:paraId="43468E3D" w14:textId="77777777" w:rsidR="001934E6" w:rsidRPr="00C71272" w:rsidRDefault="001934E6" w:rsidP="001934E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</w:pPr>
    </w:p>
    <w:p w14:paraId="2A390115" w14:textId="40B02B3B" w:rsidR="001934E6" w:rsidRPr="00C71272" w:rsidRDefault="001934E6" w:rsidP="0053311B">
      <w:pPr>
        <w:jc w:val="both"/>
        <w:rPr>
          <w:rFonts w:ascii="Times New Roman" w:hAnsi="Times New Roman" w:cs="Times New Roman"/>
          <w:sz w:val="21"/>
          <w:szCs w:val="21"/>
        </w:rPr>
      </w:pPr>
      <w:r w:rsidRPr="00C7127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W związku z powyższym proszę osoby zainteresowane </w:t>
      </w:r>
      <w:r w:rsidR="0000492B" w:rsidRPr="00C7127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>pomocą asystenta</w:t>
      </w:r>
      <w:r w:rsidRPr="00C7127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 w Programie ,,Asystent osobisty osoby z niepełn</w:t>
      </w:r>
      <w:r w:rsidR="00A43CE6" w:rsidRPr="00C7127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>osprawnością</w:t>
      </w:r>
      <w:r w:rsidR="009B22B4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” dla Jednostek Samorządu Terytorialnego </w:t>
      </w:r>
      <w:r w:rsidRPr="00C7127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>- edycja 202</w:t>
      </w:r>
      <w:r w:rsidR="009B22B4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>6</w:t>
      </w:r>
      <w:r w:rsidRPr="00C7127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 o zgłoszenie takiej potrzeby </w:t>
      </w:r>
      <w:r w:rsidR="0053311B" w:rsidRPr="00C71272">
        <w:rPr>
          <w:rFonts w:ascii="Times New Roman" w:hAnsi="Times New Roman" w:cs="Times New Roman"/>
          <w:sz w:val="21"/>
          <w:szCs w:val="21"/>
        </w:rPr>
        <w:t>składając w Miejsko- Gminnym Ośrodku Pomocy Społecznej w Kleczewie ul. Strażacka 1  kartę zgłoszenia do Programu „Asystent osobisty osoby z niepełnosprawnością”</w:t>
      </w:r>
      <w:r w:rsidR="009B22B4" w:rsidRPr="009B22B4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 </w:t>
      </w:r>
      <w:r w:rsidR="009B22B4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>dla Jednostek Samorządu Terytorialnego</w:t>
      </w:r>
      <w:r w:rsidR="0053311B" w:rsidRPr="00C71272">
        <w:rPr>
          <w:rFonts w:ascii="Times New Roman" w:hAnsi="Times New Roman" w:cs="Times New Roman"/>
          <w:sz w:val="21"/>
          <w:szCs w:val="21"/>
        </w:rPr>
        <w:t xml:space="preserve"> – edycja 202</w:t>
      </w:r>
      <w:r w:rsidR="009B22B4">
        <w:rPr>
          <w:rFonts w:ascii="Times New Roman" w:hAnsi="Times New Roman" w:cs="Times New Roman"/>
          <w:sz w:val="21"/>
          <w:szCs w:val="21"/>
        </w:rPr>
        <w:t>6</w:t>
      </w:r>
      <w:r w:rsidR="0053311B" w:rsidRPr="00C71272">
        <w:rPr>
          <w:rFonts w:ascii="Times New Roman" w:hAnsi="Times New Roman" w:cs="Times New Roman"/>
          <w:sz w:val="21"/>
          <w:szCs w:val="21"/>
        </w:rPr>
        <w:t xml:space="preserve"> </w:t>
      </w:r>
      <w:r w:rsidRPr="00C7127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w terminie do dnia </w:t>
      </w:r>
      <w:r w:rsidR="009B22B4">
        <w:rPr>
          <w:rFonts w:ascii="Times New Roman" w:eastAsia="Times New Roman" w:hAnsi="Times New Roman" w:cs="Times New Roman"/>
          <w:b/>
          <w:bCs/>
          <w:color w:val="000000"/>
          <w:kern w:val="0"/>
          <w:sz w:val="21"/>
          <w:szCs w:val="21"/>
          <w:u w:val="single"/>
          <w:bdr w:val="none" w:sz="0" w:space="0" w:color="auto" w:frame="1"/>
          <w:lang w:eastAsia="pl-PL"/>
          <w14:ligatures w14:val="none"/>
        </w:rPr>
        <w:t>01 września</w:t>
      </w:r>
      <w:r w:rsidRPr="00C71272">
        <w:rPr>
          <w:rFonts w:ascii="Times New Roman" w:eastAsia="Times New Roman" w:hAnsi="Times New Roman" w:cs="Times New Roman"/>
          <w:b/>
          <w:bCs/>
          <w:color w:val="000000"/>
          <w:kern w:val="0"/>
          <w:sz w:val="21"/>
          <w:szCs w:val="21"/>
          <w:u w:val="single"/>
          <w:bdr w:val="none" w:sz="0" w:space="0" w:color="auto" w:frame="1"/>
          <w:lang w:eastAsia="pl-PL"/>
          <w14:ligatures w14:val="none"/>
        </w:rPr>
        <w:t xml:space="preserve"> 202</w:t>
      </w:r>
      <w:r w:rsidR="009B22B4">
        <w:rPr>
          <w:rFonts w:ascii="Times New Roman" w:eastAsia="Times New Roman" w:hAnsi="Times New Roman" w:cs="Times New Roman"/>
          <w:b/>
          <w:bCs/>
          <w:color w:val="000000"/>
          <w:kern w:val="0"/>
          <w:sz w:val="21"/>
          <w:szCs w:val="21"/>
          <w:u w:val="single"/>
          <w:bdr w:val="none" w:sz="0" w:space="0" w:color="auto" w:frame="1"/>
          <w:lang w:eastAsia="pl-PL"/>
          <w14:ligatures w14:val="none"/>
        </w:rPr>
        <w:t>5</w:t>
      </w:r>
      <w:r w:rsidRPr="00C71272">
        <w:rPr>
          <w:rFonts w:ascii="Times New Roman" w:eastAsia="Times New Roman" w:hAnsi="Times New Roman" w:cs="Times New Roman"/>
          <w:b/>
          <w:bCs/>
          <w:color w:val="000000"/>
          <w:kern w:val="0"/>
          <w:sz w:val="21"/>
          <w:szCs w:val="21"/>
          <w:u w:val="single"/>
          <w:bdr w:val="none" w:sz="0" w:space="0" w:color="auto" w:frame="1"/>
          <w:lang w:eastAsia="pl-PL"/>
          <w14:ligatures w14:val="none"/>
        </w:rPr>
        <w:t xml:space="preserve"> roku</w:t>
      </w:r>
      <w:r w:rsidR="0053311B" w:rsidRPr="00C7127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. </w:t>
      </w:r>
    </w:p>
    <w:p w14:paraId="75190CCF" w14:textId="77777777" w:rsidR="00A43CE6" w:rsidRPr="00C71272" w:rsidRDefault="00A43CE6" w:rsidP="0053311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</w:pPr>
    </w:p>
    <w:p w14:paraId="67EB4B28" w14:textId="7F9DC349" w:rsidR="001934E6" w:rsidRPr="00C71272" w:rsidRDefault="001934E6" w:rsidP="001934E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C7127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Szczegółowe informacje można uzyskać </w:t>
      </w:r>
      <w:r w:rsidR="00C71272" w:rsidRPr="00C7127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>w Miejsko- Gminnym Ośrodku Pomocy Społecznej w Kleczewie</w:t>
      </w:r>
      <w:r w:rsidRPr="00C7127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 ul. Strażacka 1</w:t>
      </w:r>
      <w:r w:rsidR="00C71272" w:rsidRPr="00C7127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, od poniedziałku do piątku w godzinach od 7:30 do 15:30 </w:t>
      </w:r>
      <w:r w:rsidRPr="00C7127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>lub pod nr telefonu: 63 2701 139</w:t>
      </w:r>
      <w:r w:rsidR="0053311B" w:rsidRPr="00C7127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>.</w:t>
      </w:r>
    </w:p>
    <w:p w14:paraId="6310A77D" w14:textId="77777777" w:rsidR="001934E6" w:rsidRPr="00C71272" w:rsidRDefault="001934E6" w:rsidP="001934E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</w:pPr>
    </w:p>
    <w:p w14:paraId="48AF3724" w14:textId="6312A31D" w:rsidR="001934E6" w:rsidRPr="00C71272" w:rsidRDefault="001934E6" w:rsidP="001934E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C7127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>Uzyskane informacje o chęci przystąpienia do Programu posłużą ustaleniu zapotrzebowania na tego typu usługę w roku 202</w:t>
      </w:r>
      <w:r w:rsidR="009B22B4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>6</w:t>
      </w:r>
      <w:r w:rsidRPr="00C7127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 i umożliwią trafne wnioskowanie środków finansowych na realizację Programu ,,Asystent osobisty osoby z niepełnosprawnością</w:t>
      </w:r>
      <w:r w:rsidR="009B22B4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>”</w:t>
      </w:r>
      <w:r w:rsidRPr="00C7127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 </w:t>
      </w:r>
      <w:r w:rsidR="009B22B4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dla Jednostek Samorządu Terytorialnego </w:t>
      </w:r>
      <w:r w:rsidRPr="00C7127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>- edycja 202</w:t>
      </w:r>
      <w:r w:rsidR="009B22B4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>6</w:t>
      </w:r>
      <w:r w:rsidRPr="00C7127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>.</w:t>
      </w:r>
    </w:p>
    <w:p w14:paraId="04E3325A" w14:textId="77777777" w:rsidR="001934E6" w:rsidRPr="00C71272" w:rsidRDefault="001934E6" w:rsidP="001934E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C7127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> </w:t>
      </w:r>
    </w:p>
    <w:p w14:paraId="7E42E550" w14:textId="3E1BD27E" w:rsidR="001934E6" w:rsidRPr="00C71272" w:rsidRDefault="001934E6" w:rsidP="001934E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C7127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> </w:t>
      </w:r>
    </w:p>
    <w:p w14:paraId="398CBE6E" w14:textId="54063610" w:rsidR="001934E6" w:rsidRPr="00C71272" w:rsidRDefault="001934E6" w:rsidP="001934E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C7127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>                                                                                      </w:t>
      </w:r>
      <w:r w:rsidRPr="00C7127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ab/>
      </w:r>
      <w:r w:rsidRPr="00C7127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ab/>
        <w:t xml:space="preserve"> Kierownik M</w:t>
      </w:r>
      <w:r w:rsidR="00DA34A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>-</w:t>
      </w:r>
      <w:r w:rsidRPr="00C7127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>GOPS Kleczew</w:t>
      </w:r>
    </w:p>
    <w:p w14:paraId="51BBD211" w14:textId="352CFA7B" w:rsidR="0053311B" w:rsidRPr="00C71272" w:rsidRDefault="001934E6">
      <w:pPr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C7127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ab/>
      </w:r>
      <w:r w:rsidRPr="00C7127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ab/>
      </w:r>
      <w:r w:rsidRPr="00C7127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ab/>
      </w:r>
      <w:r w:rsidRPr="00C7127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ab/>
      </w:r>
      <w:r w:rsidRPr="00C7127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ab/>
      </w:r>
      <w:r w:rsidRPr="00C7127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ab/>
      </w:r>
      <w:r w:rsidRPr="00C7127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ab/>
      </w:r>
      <w:r w:rsidRPr="00C7127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ab/>
        <w:t xml:space="preserve">           Agnieszka </w:t>
      </w:r>
      <w:proofErr w:type="spellStart"/>
      <w:r w:rsidRPr="00C7127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>Śle</w:t>
      </w:r>
      <w:r w:rsidR="008C6C28" w:rsidRPr="00C7127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pl-PL"/>
          <w14:ligatures w14:val="none"/>
        </w:rPr>
        <w:t>bioda</w:t>
      </w:r>
      <w:proofErr w:type="spellEnd"/>
    </w:p>
    <w:sectPr w:rsidR="0053311B" w:rsidRPr="00C712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67566"/>
    <w:multiLevelType w:val="multilevel"/>
    <w:tmpl w:val="1D2A4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636325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34E6"/>
    <w:rsid w:val="0000492B"/>
    <w:rsid w:val="0002429B"/>
    <w:rsid w:val="00100672"/>
    <w:rsid w:val="001934E6"/>
    <w:rsid w:val="0038721B"/>
    <w:rsid w:val="00473B84"/>
    <w:rsid w:val="0053311B"/>
    <w:rsid w:val="005440D0"/>
    <w:rsid w:val="0056286F"/>
    <w:rsid w:val="006073F2"/>
    <w:rsid w:val="006C1E80"/>
    <w:rsid w:val="006E41D4"/>
    <w:rsid w:val="00762233"/>
    <w:rsid w:val="00850F8A"/>
    <w:rsid w:val="008C6C28"/>
    <w:rsid w:val="00931435"/>
    <w:rsid w:val="009B22B4"/>
    <w:rsid w:val="00A43CE6"/>
    <w:rsid w:val="00A65452"/>
    <w:rsid w:val="00AC65E7"/>
    <w:rsid w:val="00AD4B75"/>
    <w:rsid w:val="00B16B8D"/>
    <w:rsid w:val="00C71272"/>
    <w:rsid w:val="00D14EDF"/>
    <w:rsid w:val="00DA34AA"/>
    <w:rsid w:val="00DB3934"/>
    <w:rsid w:val="00F66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432A68"/>
  <w15:chartTrackingRefBased/>
  <w15:docId w15:val="{0A3AE2FA-AE11-4E75-8D45-769DD4AE2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9B22B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473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gov.pl/web/rodzina/nabor-wnioskow-w-ramach-resortowego-programu-ministra-rodziny-pracy-i-polityki-spolecznej-asystent-osobisty-osoby-z-niepelnosprawnoscia-dla-jednostek-samorzadu-terytorialnego--edycja-202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2</Pages>
  <Words>572</Words>
  <Characters>3432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Slebioda</dc:creator>
  <cp:keywords/>
  <dc:description/>
  <cp:lastModifiedBy>Elżbieta Pasterska</cp:lastModifiedBy>
  <cp:revision>5</cp:revision>
  <cp:lastPrinted>2024-08-07T09:24:00Z</cp:lastPrinted>
  <dcterms:created xsi:type="dcterms:W3CDTF">2025-08-18T17:03:00Z</dcterms:created>
  <dcterms:modified xsi:type="dcterms:W3CDTF">2025-08-19T10:40:00Z</dcterms:modified>
</cp:coreProperties>
</file>